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>
    <v:background id="_x0000_s1025" o:bwmode="white" fillcolor="#9cf" o:targetscreensize="1024,768">
      <v:fill color2="fill lighten(79)" method="linear sigma" type="gradient"/>
    </v:background>
  </w:background>
  <w:body>
    <w:p w:rsidR="00B42194" w:rsidRDefault="00B42194" w:rsidP="00B4219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-200025</wp:posOffset>
            </wp:positionV>
            <wp:extent cx="10696575" cy="3162300"/>
            <wp:effectExtent l="19050" t="0" r="9525" b="0"/>
            <wp:wrapNone/>
            <wp:docPr id="4" name="Obrázek 3" descr="balloons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-bann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31623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42194" w:rsidRDefault="00B42194" w:rsidP="00B42194">
      <w:pPr>
        <w:jc w:val="center"/>
      </w:pPr>
    </w:p>
    <w:p w:rsidR="00B42194" w:rsidRDefault="00B42194" w:rsidP="00B42194">
      <w:pPr>
        <w:jc w:val="center"/>
      </w:pPr>
    </w:p>
    <w:p w:rsidR="00B42194" w:rsidRDefault="00B42194" w:rsidP="00B42194">
      <w:pPr>
        <w:jc w:val="center"/>
      </w:pPr>
    </w:p>
    <w:p w:rsidR="00B42194" w:rsidRDefault="00B42194" w:rsidP="00B42194">
      <w:pPr>
        <w:jc w:val="center"/>
      </w:pPr>
    </w:p>
    <w:p w:rsidR="0069464A" w:rsidRDefault="0069464A" w:rsidP="0069464A">
      <w:pPr>
        <w:jc w:val="center"/>
        <w:rPr>
          <w:rFonts w:ascii="Cambria" w:hAnsi="Cambria"/>
          <w:b/>
          <w:color w:val="7030A0"/>
          <w:sz w:val="96"/>
          <w:szCs w:val="96"/>
        </w:rPr>
      </w:pPr>
      <w:r>
        <w:rPr>
          <w:rFonts w:ascii="Cambria" w:hAnsi="Cambria"/>
          <w:b/>
          <w:color w:val="7030A0"/>
          <w:sz w:val="96"/>
          <w:szCs w:val="96"/>
        </w:rPr>
        <w:t>Vítání prázdni</w:t>
      </w:r>
      <w:r w:rsidR="00B42194" w:rsidRPr="0069464A">
        <w:rPr>
          <w:rFonts w:ascii="Cambria" w:hAnsi="Cambria"/>
          <w:b/>
          <w:color w:val="7030A0"/>
          <w:sz w:val="96"/>
          <w:szCs w:val="96"/>
        </w:rPr>
        <w:t>n</w:t>
      </w:r>
    </w:p>
    <w:p w:rsidR="0069464A" w:rsidRPr="0069464A" w:rsidRDefault="0069464A" w:rsidP="0069464A">
      <w:pPr>
        <w:jc w:val="center"/>
        <w:rPr>
          <w:rFonts w:ascii="Cambria" w:hAnsi="Cambria"/>
          <w:b/>
          <w:color w:val="7030A0"/>
          <w:sz w:val="40"/>
          <w:szCs w:val="40"/>
        </w:rPr>
      </w:pPr>
    </w:p>
    <w:p w:rsidR="00B42194" w:rsidRPr="0069464A" w:rsidRDefault="00B42194" w:rsidP="00B42194">
      <w:pPr>
        <w:jc w:val="center"/>
        <w:rPr>
          <w:rFonts w:ascii="Cambria" w:hAnsi="Cambria"/>
          <w:color w:val="7030A0"/>
          <w:sz w:val="72"/>
          <w:szCs w:val="72"/>
        </w:rPr>
      </w:pPr>
      <w:r w:rsidRPr="0069464A">
        <w:rPr>
          <w:rFonts w:ascii="Cambria" w:hAnsi="Cambria"/>
          <w:color w:val="7030A0"/>
          <w:sz w:val="72"/>
          <w:szCs w:val="72"/>
        </w:rPr>
        <w:t>Obecní úřad Dřešín zve všechny děti i s rodiči</w:t>
      </w:r>
    </w:p>
    <w:p w:rsidR="00B42194" w:rsidRPr="0069464A" w:rsidRDefault="00B42194" w:rsidP="00B42194">
      <w:pPr>
        <w:jc w:val="center"/>
        <w:rPr>
          <w:rFonts w:ascii="Cambria" w:hAnsi="Cambria"/>
          <w:color w:val="7030A0"/>
          <w:sz w:val="48"/>
          <w:szCs w:val="48"/>
        </w:rPr>
      </w:pPr>
      <w:r w:rsidRPr="0069464A">
        <w:rPr>
          <w:rFonts w:ascii="Cambria" w:hAnsi="Cambria"/>
          <w:color w:val="7030A0"/>
          <w:sz w:val="48"/>
          <w:szCs w:val="48"/>
        </w:rPr>
        <w:t>na zábavné sobotní odpoledne</w:t>
      </w:r>
    </w:p>
    <w:p w:rsidR="00B42194" w:rsidRPr="0069464A" w:rsidRDefault="00B42194" w:rsidP="00B42194">
      <w:pPr>
        <w:jc w:val="center"/>
        <w:rPr>
          <w:rFonts w:ascii="Cambria" w:hAnsi="Cambria"/>
          <w:b/>
          <w:color w:val="7030A0"/>
          <w:sz w:val="72"/>
          <w:szCs w:val="72"/>
        </w:rPr>
      </w:pPr>
      <w:r w:rsidRPr="0069464A">
        <w:rPr>
          <w:rFonts w:ascii="Cambria" w:hAnsi="Cambria"/>
          <w:color w:val="7030A0"/>
          <w:sz w:val="72"/>
          <w:szCs w:val="72"/>
        </w:rPr>
        <w:t xml:space="preserve">Sraz: </w:t>
      </w:r>
      <w:r w:rsidRPr="0069464A">
        <w:rPr>
          <w:rFonts w:ascii="Cambria" w:hAnsi="Cambria"/>
          <w:b/>
          <w:color w:val="7030A0"/>
          <w:sz w:val="72"/>
          <w:szCs w:val="72"/>
        </w:rPr>
        <w:t>v sobotu 22. 6. 2019 v 16:00h u dětského hřiště za hospodou</w:t>
      </w:r>
    </w:p>
    <w:p w:rsidR="00B42194" w:rsidRPr="0069464A" w:rsidRDefault="00B42194" w:rsidP="00B42194">
      <w:pPr>
        <w:jc w:val="center"/>
        <w:rPr>
          <w:rFonts w:ascii="Cambria" w:hAnsi="Cambria"/>
          <w:color w:val="7030A0"/>
          <w:sz w:val="44"/>
          <w:szCs w:val="44"/>
        </w:rPr>
      </w:pPr>
      <w:r w:rsidRPr="0069464A">
        <w:rPr>
          <w:rFonts w:ascii="Cambria" w:hAnsi="Cambria"/>
          <w:color w:val="7030A0"/>
          <w:sz w:val="44"/>
          <w:szCs w:val="44"/>
        </w:rPr>
        <w:t>pro děti je připraveno zábavné odpoledne na trase Dřešín-</w:t>
      </w:r>
      <w:proofErr w:type="spellStart"/>
      <w:r w:rsidRPr="0069464A">
        <w:rPr>
          <w:rFonts w:ascii="Cambria" w:hAnsi="Cambria"/>
          <w:color w:val="7030A0"/>
          <w:sz w:val="44"/>
          <w:szCs w:val="44"/>
        </w:rPr>
        <w:t>Dřešínek</w:t>
      </w:r>
      <w:proofErr w:type="spellEnd"/>
    </w:p>
    <w:p w:rsidR="00B42194" w:rsidRPr="0069464A" w:rsidRDefault="00B42194" w:rsidP="00B42194">
      <w:pPr>
        <w:jc w:val="center"/>
        <w:rPr>
          <w:rFonts w:ascii="Cambria" w:hAnsi="Cambria"/>
          <w:color w:val="7030A0"/>
          <w:sz w:val="44"/>
          <w:szCs w:val="44"/>
        </w:rPr>
      </w:pPr>
      <w:r w:rsidRPr="0069464A">
        <w:rPr>
          <w:rFonts w:ascii="Cambria" w:hAnsi="Cambria"/>
          <w:color w:val="7030A0"/>
          <w:sz w:val="44"/>
          <w:szCs w:val="44"/>
        </w:rPr>
        <w:t xml:space="preserve">Odpoledne bude zakončeno opékáním buřtů u školy ve </w:t>
      </w:r>
      <w:proofErr w:type="spellStart"/>
      <w:r w:rsidRPr="0069464A">
        <w:rPr>
          <w:rFonts w:ascii="Cambria" w:hAnsi="Cambria"/>
          <w:color w:val="7030A0"/>
          <w:sz w:val="44"/>
          <w:szCs w:val="44"/>
        </w:rPr>
        <w:t>Dřešínku</w:t>
      </w:r>
      <w:proofErr w:type="spellEnd"/>
    </w:p>
    <w:p w:rsidR="00B61B13" w:rsidRDefault="00B61B13"/>
    <w:sectPr w:rsidR="00B61B13" w:rsidSect="00B4219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13"/>
    <w:rsid w:val="0069464A"/>
    <w:rsid w:val="00B42194"/>
    <w:rsid w:val="00B61B13"/>
    <w:rsid w:val="00E658B2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5:docId w15:val="{E79009DE-9965-4FE9-9725-9D98B79E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6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Lití písm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459C-0027-41F7-A96D-DF156EA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Dřešín</cp:lastModifiedBy>
  <cp:revision>2</cp:revision>
  <dcterms:created xsi:type="dcterms:W3CDTF">2019-06-12T16:10:00Z</dcterms:created>
  <dcterms:modified xsi:type="dcterms:W3CDTF">2019-06-12T16:10:00Z</dcterms:modified>
</cp:coreProperties>
</file>